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622A" w14:textId="5316E81C" w:rsidR="007A156A" w:rsidRPr="00AE0618" w:rsidRDefault="00AE0618" w:rsidP="00AE06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E06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Равничарски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крајеви</w:t>
      </w:r>
    </w:p>
    <w:p w14:paraId="648C1922" w14:textId="6D5708DC" w:rsidR="00AE0618" w:rsidRDefault="00AE0618" w:rsidP="00AE06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E061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Делатности људи у равничарским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крајевима</w:t>
      </w:r>
    </w:p>
    <w:p w14:paraId="714DD243" w14:textId="77777777" w:rsidR="00AE0618" w:rsidRDefault="00AE0618" w:rsidP="00AE0618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96584A7" w14:textId="18C5FDED" w:rsidR="00AE0618" w:rsidRP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0618">
        <w:rPr>
          <w:rFonts w:ascii="Times New Roman" w:hAnsi="Times New Roman" w:cs="Times New Roman"/>
          <w:sz w:val="28"/>
          <w:szCs w:val="28"/>
          <w:lang w:val="sr-Cyrl-RS"/>
        </w:rPr>
        <w:t>Шта су равнице</w:t>
      </w:r>
      <w:r w:rsidRPr="00AE0618">
        <w:rPr>
          <w:rFonts w:ascii="Times New Roman" w:hAnsi="Times New Roman" w:cs="Times New Roman"/>
          <w:sz w:val="28"/>
          <w:szCs w:val="28"/>
        </w:rPr>
        <w:t>?</w:t>
      </w:r>
    </w:p>
    <w:p w14:paraId="71B577CB" w14:textId="630CF84B" w:rsid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39E43FE" w14:textId="69A32C94" w:rsid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3F22AA5" w14:textId="6C5ABF99" w:rsid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E98AC4E" w14:textId="6C4D880D" w:rsid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Наброј равничарске крајеве Србије: </w:t>
      </w:r>
    </w:p>
    <w:p w14:paraId="75695886" w14:textId="65760BFB" w:rsid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CB68D66" w14:textId="025B6D82" w:rsidR="00AE0618" w:rsidRDefault="00AE0618" w:rsidP="00AE061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1DA6901" w14:textId="71339B2F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 немој карти Србије различитим бојама означи равничарске крајеве и упичи њихов назив на карти.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drawing>
          <wp:inline distT="0" distB="0" distL="0" distR="0" wp14:anchorId="4C59CFED" wp14:editId="1338481F">
            <wp:extent cx="3154680" cy="451714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7px-Municipialities_of_Serbia_Map-sr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81" cy="452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56AE" w14:textId="7800A8B5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4.Делатности људи делимо на: 1.</w:t>
      </w:r>
    </w:p>
    <w:p w14:paraId="4C5511C7" w14:textId="313660D5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2.</w:t>
      </w:r>
    </w:p>
    <w:p w14:paraId="17321015" w14:textId="085EC490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3.</w:t>
      </w:r>
    </w:p>
    <w:p w14:paraId="36A779C4" w14:textId="51F7298C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01B56E" w14:textId="0FD666AA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5. Наведи занимања људи у равничарским крајевима.</w:t>
      </w:r>
    </w:p>
    <w:p w14:paraId="2F2D4739" w14:textId="771229C6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ED9897E" w14:textId="4A7C644A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1204998" w14:textId="6EB41678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1CF4776" w14:textId="3E050887" w:rsidR="00AE0618" w:rsidRDefault="00AE0618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6.</w:t>
      </w:r>
      <w:r w:rsidR="00582B1B">
        <w:rPr>
          <w:rFonts w:ascii="Times New Roman" w:hAnsi="Times New Roman" w:cs="Times New Roman"/>
          <w:sz w:val="28"/>
          <w:szCs w:val="28"/>
          <w:lang w:val="sr-Cyrl-RS"/>
        </w:rPr>
        <w:t xml:space="preserve"> Поред слике напиши шта видиш на слици и шта се прави од биљке са слике.</w:t>
      </w:r>
    </w:p>
    <w:p w14:paraId="71F13FA6" w14:textId="622509EB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drawing>
          <wp:inline distT="0" distB="0" distL="0" distR="0" wp14:anchorId="6A2D6729" wp14:editId="62FFFC81">
            <wp:extent cx="2072640" cy="1380378"/>
            <wp:effectExtent l="133350" t="114300" r="118110" b="1631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tterstock_488899324_1000x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372" cy="1390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drawing>
          <wp:inline distT="0" distB="0" distL="0" distR="0" wp14:anchorId="7018B9D0" wp14:editId="53019D25">
            <wp:extent cx="2894913" cy="978271"/>
            <wp:effectExtent l="133350" t="114300" r="115570" b="146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952" cy="990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1FA6545" w14:textId="3920103D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7. Напиши шта се узгаја на:</w:t>
      </w:r>
    </w:p>
    <w:p w14:paraId="1E1BB9C5" w14:textId="5AF7C166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Њиви-</w:t>
      </w:r>
    </w:p>
    <w:p w14:paraId="6DC352C6" w14:textId="46C9183A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Виноградима-</w:t>
      </w:r>
    </w:p>
    <w:p w14:paraId="2BB33B58" w14:textId="7495A6AE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Воћњацима-</w:t>
      </w:r>
    </w:p>
    <w:p w14:paraId="2C2852E1" w14:textId="22004A59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030EC30" w14:textId="49EA2702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8.Шта су рибњаци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6E76533" w14:textId="4593F739" w:rsidR="00582B1B" w:rsidRDefault="00582B1B" w:rsidP="00AE061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9</w:t>
      </w:r>
      <w:r w:rsidR="009E5E40">
        <w:rPr>
          <w:rFonts w:ascii="Times New Roman" w:hAnsi="Times New Roman" w:cs="Times New Roman"/>
          <w:sz w:val="28"/>
          <w:szCs w:val="28"/>
          <w:lang w:val="sr-Cyrl-RS"/>
        </w:rPr>
        <w:t>.Да ли у Србији и где постоји производња нафте, угља и земног гаса</w:t>
      </w:r>
      <w:r w:rsidR="009E5E4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8802BC2" w14:textId="481B9A73" w:rsid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60119F9" w14:textId="534E4A62" w:rsid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D888523" w14:textId="7968935C" w:rsid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BEA362B" w14:textId="232CF24E" w:rsid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E585648" w14:textId="55E6C90E" w:rsidR="009E5E40" w:rsidRP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10. Опиши туризам у равничарским крајевима, шта он подразумева, и издвој три најпосећенија туристичка места у равничарским крајевима.</w:t>
      </w:r>
      <w:bookmarkStart w:id="0" w:name="_GoBack"/>
      <w:bookmarkEnd w:id="0"/>
    </w:p>
    <w:p w14:paraId="45D5C7F3" w14:textId="35648347" w:rsid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C0D1800" w14:textId="77777777" w:rsidR="009E5E40" w:rsidRPr="009E5E40" w:rsidRDefault="009E5E40" w:rsidP="00AE0618">
      <w:pPr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9E5E40" w:rsidRPr="009E5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73F7"/>
    <w:multiLevelType w:val="hybridMultilevel"/>
    <w:tmpl w:val="6C48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1B3"/>
    <w:multiLevelType w:val="hybridMultilevel"/>
    <w:tmpl w:val="E50A6330"/>
    <w:lvl w:ilvl="0" w:tplc="AE347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18"/>
    <w:rsid w:val="00582B1B"/>
    <w:rsid w:val="007A156A"/>
    <w:rsid w:val="009E5E40"/>
    <w:rsid w:val="00A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BDE6"/>
  <w15:chartTrackingRefBased/>
  <w15:docId w15:val="{92CC5395-2708-4F77-A9F8-EFE9920E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2020-03-22T17:16:00Z</dcterms:created>
  <dcterms:modified xsi:type="dcterms:W3CDTF">2020-03-22T17:42:00Z</dcterms:modified>
</cp:coreProperties>
</file>